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0B68421"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1A7765">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3A53B5B" w:rsidR="00CC5C34" w:rsidRPr="002A00C3" w:rsidRDefault="001A77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Sivas University of Science and Technology</w:t>
            </w:r>
            <w:r w:rsidR="00CC5C34" w:rsidRPr="00B57D8A">
              <w:rPr>
                <w:rFonts w:ascii="Calibri" w:eastAsia="Times New Roman" w:hAnsi="Calibri" w:cs="Times New Roman"/>
                <w:b/>
                <w:color w:val="1F497D" w:themeColor="text2"/>
                <w:sz w:val="16"/>
                <w:szCs w:val="16"/>
                <w:lang w:val="fr-BE"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10864BFF"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4C16958B" w:rsidR="00CC5C34" w:rsidRDefault="001A7765" w:rsidP="000E468C">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Merkez - Sivas</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12A8B276"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w:t>
            </w:r>
            <w:r w:rsidR="001A7765">
              <w:rPr>
                <w:rFonts w:ascii="Calibri" w:eastAsia="Times New Roman" w:hAnsi="Calibri" w:cs="Times New Roman"/>
                <w:b/>
                <w:color w:val="1F497D" w:themeColor="text2"/>
                <w:sz w:val="16"/>
                <w:szCs w:val="16"/>
                <w:lang w:val="fr-BE" w:eastAsia="en-GB"/>
              </w:rPr>
              <w:t>87</w:t>
            </w:r>
            <w:r w:rsidRPr="00B57D8A">
              <w:rPr>
                <w:rFonts w:ascii="Calibri" w:eastAsia="Times New Roman" w:hAnsi="Calibri" w:cs="Times New Roman"/>
                <w:b/>
                <w:color w:val="1F497D" w:themeColor="text2"/>
                <w:sz w:val="16"/>
                <w:szCs w:val="16"/>
                <w:lang w:val="fr-BE" w:eastAsia="en-GB"/>
              </w:rPr>
              <w:t>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4A6E9CE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A7765">
              <w:rPr>
                <w:rFonts w:ascii="Calibri" w:eastAsia="Times New Roman" w:hAnsi="Calibri" w:cs="Times New Roman"/>
                <w:b/>
                <w:color w:val="1F497D" w:themeColor="text2"/>
                <w:sz w:val="16"/>
                <w:szCs w:val="16"/>
                <w:lang w:val="fr-BE" w:eastAsia="en-GB"/>
              </w:rPr>
              <w:t>Sivas University of Science and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0B1E35B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065FF46" w14:textId="77777777" w:rsidR="001A7765" w:rsidRDefault="001A7765" w:rsidP="001A7765">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Merkez - Sivas</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4CB0139B"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w:t>
            </w:r>
            <w:r w:rsidR="001A7765">
              <w:rPr>
                <w:rFonts w:ascii="Calibri" w:eastAsia="Times New Roman" w:hAnsi="Calibri" w:cs="Times New Roman"/>
                <w:b/>
                <w:color w:val="1F497D" w:themeColor="text2"/>
                <w:sz w:val="16"/>
                <w:szCs w:val="16"/>
                <w:lang w:val="fr-BE" w:eastAsia="en-GB"/>
              </w:rPr>
              <w:t>87</w:t>
            </w:r>
            <w:r w:rsidRPr="00B57D8A">
              <w:rPr>
                <w:rFonts w:ascii="Calibri" w:eastAsia="Times New Roman" w:hAnsi="Calibri" w:cs="Times New Roman"/>
                <w:b/>
                <w:color w:val="1F497D" w:themeColor="text2"/>
                <w:sz w:val="16"/>
                <w:szCs w:val="16"/>
                <w:lang w:val="fr-BE" w:eastAsia="en-GB"/>
              </w:rPr>
              <w:t>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2700807E" w:rsidR="00CC5C34" w:rsidRDefault="001A7765" w:rsidP="000E468C">
            <w:pPr>
              <w:spacing w:after="0" w:line="240" w:lineRule="auto"/>
              <w:jc w:val="center"/>
              <w:rPr>
                <w:rFonts w:ascii="Calibri" w:eastAsia="Times New Roman" w:hAnsi="Calibri" w:cs="Times New Roman"/>
                <w:b/>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Ozan</w:t>
            </w:r>
            <w:proofErr w:type="spellEnd"/>
            <w:r>
              <w:rPr>
                <w:rFonts w:ascii="Calibri" w:eastAsia="Times New Roman" w:hAnsi="Calibri" w:cs="Times New Roman"/>
                <w:b/>
                <w:color w:val="1F497D" w:themeColor="text2"/>
                <w:sz w:val="16"/>
                <w:szCs w:val="16"/>
                <w:lang w:val="fr-BE" w:eastAsia="en-GB"/>
              </w:rPr>
              <w:t xml:space="preserve"> ERCAN</w:t>
            </w:r>
            <w:r w:rsidR="00CC5C34">
              <w:rPr>
                <w:rFonts w:ascii="Calibri" w:eastAsia="Times New Roman" w:hAnsi="Calibri" w:cs="Times New Roman"/>
                <w:b/>
                <w:color w:val="1F497D" w:themeColor="text2"/>
                <w:sz w:val="16"/>
                <w:szCs w:val="16"/>
                <w:lang w:val="fr-BE" w:eastAsia="en-GB"/>
              </w:rPr>
              <w:t xml:space="preserve"> </w:t>
            </w:r>
          </w:p>
          <w:p w14:paraId="42C681A6" w14:textId="4002477F" w:rsidR="00CC5C34" w:rsidRDefault="001A7765" w:rsidP="00E75EAB">
            <w:pPr>
              <w:spacing w:after="0" w:line="240" w:lineRule="auto"/>
              <w:jc w:val="center"/>
              <w:rPr>
                <w:rStyle w:val="Kpr"/>
                <w:rFonts w:ascii="Calibri" w:eastAsia="Times New Roman" w:hAnsi="Calibri" w:cs="Times New Roman"/>
                <w:b/>
                <w:sz w:val="16"/>
                <w:szCs w:val="16"/>
                <w:lang w:val="fr-BE" w:eastAsia="en-GB"/>
              </w:rPr>
            </w:pPr>
            <w:hyperlink r:id="rId11" w:history="1">
              <w:r w:rsidRPr="00D20373">
                <w:rPr>
                  <w:rStyle w:val="Kpr"/>
                  <w:rFonts w:ascii="Calibri" w:eastAsia="Times New Roman" w:hAnsi="Calibri" w:cs="Times New Roman"/>
                  <w:b/>
                  <w:sz w:val="16"/>
                  <w:szCs w:val="16"/>
                  <w:lang w:val="fr-BE" w:eastAsia="en-GB"/>
                </w:rPr>
                <w:t>erasmus@sivas.edu.tr</w:t>
              </w:r>
            </w:hyperlink>
          </w:p>
          <w:p w14:paraId="412D4111" w14:textId="36B6E59E" w:rsidR="00964FEB" w:rsidRPr="002A00C3" w:rsidRDefault="00964FE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w:t>
            </w:r>
            <w:r w:rsidR="001A7765">
              <w:rPr>
                <w:rStyle w:val="Kpr"/>
                <w:rFonts w:ascii="Calibri" w:eastAsia="Times New Roman" w:hAnsi="Calibri" w:cs="Times New Roman"/>
                <w:b/>
                <w:sz w:val="14"/>
                <w:szCs w:val="14"/>
                <w:lang w:val="fr-BE" w:eastAsia="en-GB"/>
              </w:rPr>
              <w:t>346</w:t>
            </w:r>
            <w:r>
              <w:rPr>
                <w:rStyle w:val="Kpr"/>
                <w:rFonts w:ascii="Calibri" w:eastAsia="Times New Roman" w:hAnsi="Calibri" w:cs="Times New Roman"/>
                <w:b/>
                <w:sz w:val="14"/>
                <w:szCs w:val="14"/>
                <w:lang w:val="fr-BE" w:eastAsia="en-GB"/>
              </w:rPr>
              <w:t>-</w:t>
            </w:r>
            <w:r w:rsidR="001A7765">
              <w:rPr>
                <w:rStyle w:val="Kpr"/>
                <w:rFonts w:ascii="Calibri" w:eastAsia="Times New Roman" w:hAnsi="Calibri" w:cs="Times New Roman"/>
                <w:b/>
                <w:sz w:val="14"/>
                <w:szCs w:val="14"/>
                <w:lang w:val="fr-BE" w:eastAsia="en-GB"/>
              </w:rPr>
              <w:t>2191398</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04F7BF9B" w:rsidR="00FB49EE" w:rsidRPr="002A00C3" w:rsidRDefault="001A7765" w:rsidP="005F7298">
      <w:pPr>
        <w:spacing w:after="0" w:line="240" w:lineRule="auto"/>
        <w:jc w:val="center"/>
        <w:rPr>
          <w:rFonts w:ascii="Calibri" w:eastAsia="Times New Roman" w:hAnsi="Calibri" w:cs="Times New Roman"/>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4B7C15B1">
            <wp:simplePos x="0" y="0"/>
            <wp:positionH relativeFrom="column">
              <wp:posOffset>3442335</wp:posOffset>
            </wp:positionH>
            <wp:positionV relativeFrom="paragraph">
              <wp:posOffset>-6160770</wp:posOffset>
            </wp:positionV>
            <wp:extent cx="296545" cy="333375"/>
            <wp:effectExtent l="0" t="0" r="825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654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79276A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13CE7152" w:rsidR="00CC5C34" w:rsidRPr="002A00C3" w:rsidRDefault="001A776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Muhammad ASIM</w:t>
            </w: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199B6FE3"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w:t>
            </w:r>
            <w:r w:rsidR="001A7765">
              <w:rPr>
                <w:rStyle w:val="Kpr"/>
                <w:rFonts w:ascii="Calibri" w:eastAsia="Times New Roman" w:hAnsi="Calibri" w:cs="Times New Roman"/>
                <w:sz w:val="16"/>
                <w:szCs w:val="16"/>
                <w:lang w:val="en-GB" w:eastAsia="en-GB"/>
              </w:rPr>
              <w:t>sivas</w:t>
            </w:r>
            <w:r>
              <w:rPr>
                <w:rStyle w:val="Kpr"/>
                <w:rFonts w:ascii="Calibri" w:eastAsia="Times New Roman" w:hAnsi="Calibri" w:cs="Times New Roman"/>
                <w:sz w:val="16"/>
                <w:szCs w:val="16"/>
                <w:lang w:val="en-GB" w:eastAsia="en-GB"/>
              </w:rPr>
              <w:t>.edu.tr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3503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03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03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03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4EDEE3B1" w:rsidR="006E1B6A" w:rsidRPr="00DF1272" w:rsidRDefault="001A7765"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Muhammad ASIM</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03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03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03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03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6A17763C" w:rsidR="006E1B6A" w:rsidRPr="006F4A02" w:rsidRDefault="001A7765"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Muhammad ASIM</w:t>
            </w:r>
            <w:bookmarkStart w:id="0" w:name="_GoBack"/>
            <w:bookmarkEnd w:id="0"/>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716AA729" w14:textId="77777777" w:rsidR="00C45039" w:rsidRDefault="00C45039"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w:t>
            </w:r>
            <w:r w:rsidRPr="002A00C3">
              <w:rPr>
                <w:rFonts w:ascii="Calibri" w:eastAsia="Times New Roman" w:hAnsi="Calibri" w:cs="Times New Roman"/>
                <w:b/>
                <w:bCs/>
                <w:color w:val="000000"/>
                <w:sz w:val="16"/>
                <w:szCs w:val="16"/>
                <w:lang w:val="en-GB" w:eastAsia="en-GB"/>
              </w:rPr>
              <w:lastRenderedPageBreak/>
              <w:t xml:space="preserve">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 xml:space="preserve">Receiving </w:t>
            </w:r>
            <w:r w:rsidR="009F0C47" w:rsidRPr="002A00C3">
              <w:rPr>
                <w:rFonts w:ascii="Calibri" w:eastAsia="Times New Roman" w:hAnsi="Calibri" w:cs="Times New Roman"/>
                <w:b/>
                <w:bCs/>
                <w:color w:val="000000"/>
                <w:sz w:val="16"/>
                <w:szCs w:val="16"/>
                <w:lang w:val="en-GB" w:eastAsia="en-GB"/>
              </w:rPr>
              <w:lastRenderedPageBreak/>
              <w:t>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1A84" w14:textId="77777777" w:rsidR="003503D7" w:rsidRDefault="003503D7" w:rsidP="00261299">
      <w:pPr>
        <w:spacing w:after="0" w:line="240" w:lineRule="auto"/>
      </w:pPr>
      <w:r>
        <w:separator/>
      </w:r>
    </w:p>
  </w:endnote>
  <w:endnote w:type="continuationSeparator" w:id="0">
    <w:p w14:paraId="152C83A9" w14:textId="77777777" w:rsidR="003503D7" w:rsidRDefault="003503D7"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324065">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7D72" w14:textId="77777777" w:rsidR="003503D7" w:rsidRDefault="003503D7" w:rsidP="00261299">
      <w:pPr>
        <w:spacing w:after="0" w:line="240" w:lineRule="auto"/>
      </w:pPr>
      <w:r>
        <w:separator/>
      </w:r>
    </w:p>
  </w:footnote>
  <w:footnote w:type="continuationSeparator" w:id="0">
    <w:p w14:paraId="70BCA151" w14:textId="77777777" w:rsidR="003503D7" w:rsidRDefault="003503D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0C4B67">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0C4B67">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76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065"/>
    <w:rsid w:val="003252E6"/>
    <w:rsid w:val="00326105"/>
    <w:rsid w:val="00335274"/>
    <w:rsid w:val="003378A2"/>
    <w:rsid w:val="00340ED6"/>
    <w:rsid w:val="003416BC"/>
    <w:rsid w:val="00341C40"/>
    <w:rsid w:val="0034461D"/>
    <w:rsid w:val="003503D7"/>
    <w:rsid w:val="003558C9"/>
    <w:rsid w:val="00356AC4"/>
    <w:rsid w:val="00357189"/>
    <w:rsid w:val="00361867"/>
    <w:rsid w:val="00362603"/>
    <w:rsid w:val="00362830"/>
    <w:rsid w:val="00370CEF"/>
    <w:rsid w:val="00373755"/>
    <w:rsid w:val="003753CB"/>
    <w:rsid w:val="00376531"/>
    <w:rsid w:val="00383556"/>
    <w:rsid w:val="00386C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A29"/>
    <w:rsid w:val="007B185A"/>
    <w:rsid w:val="007C1289"/>
    <w:rsid w:val="007C4DC4"/>
    <w:rsid w:val="007C709A"/>
    <w:rsid w:val="007C7720"/>
    <w:rsid w:val="007D0F19"/>
    <w:rsid w:val="007D38D8"/>
    <w:rsid w:val="007D6BF6"/>
    <w:rsid w:val="007E0CD6"/>
    <w:rsid w:val="007E193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199"/>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6D9"/>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4FEB"/>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039"/>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09CC150-346B-4661-8454-0CBF7F5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1A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ivas.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C50EB153-1157-4A3B-87FA-EC2BC6E4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980</Words>
  <Characters>5592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SBTÜ</cp:lastModifiedBy>
  <cp:revision>6</cp:revision>
  <cp:lastPrinted>2015-04-10T09:51:00Z</cp:lastPrinted>
  <dcterms:created xsi:type="dcterms:W3CDTF">2019-02-28T10:23:00Z</dcterms:created>
  <dcterms:modified xsi:type="dcterms:W3CDTF">2021-06-08T11:34:00Z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